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0a36ce7d5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08a55c9b4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Schaaperve,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3d849fe8c4a10" /><Relationship Type="http://schemas.openxmlformats.org/officeDocument/2006/relationships/numbering" Target="/word/numbering.xml" Id="R0cab909d17bc46fe" /><Relationship Type="http://schemas.openxmlformats.org/officeDocument/2006/relationships/settings" Target="/word/settings.xml" Id="R4b011434a3a5420e" /><Relationship Type="http://schemas.openxmlformats.org/officeDocument/2006/relationships/image" Target="/word/media/d65f0a53-b1e2-4a43-8f59-4af133da80e6.png" Id="R76208a55c9b447bf" /></Relationships>
</file>