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a29e4c0c4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ef61240b5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Schalbroek,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973d3215948ee" /><Relationship Type="http://schemas.openxmlformats.org/officeDocument/2006/relationships/numbering" Target="/word/numbering.xml" Id="R334a0003eb0f4b1b" /><Relationship Type="http://schemas.openxmlformats.org/officeDocument/2006/relationships/settings" Target="/word/settings.xml" Id="R5f00ecb7b3ca47ad" /><Relationship Type="http://schemas.openxmlformats.org/officeDocument/2006/relationships/image" Target="/word/media/90c24119-94ec-4f53-9788-f973613f539d.png" Id="R601ef61240b54e17" /></Relationships>
</file>