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be21988c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4d5ebd684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Scheldeveld,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db2093dfe4095" /><Relationship Type="http://schemas.openxmlformats.org/officeDocument/2006/relationships/numbering" Target="/word/numbering.xml" Id="R3cb204d91ffd489c" /><Relationship Type="http://schemas.openxmlformats.org/officeDocument/2006/relationships/settings" Target="/word/settings.xml" Id="Rc55884377f8243d8" /><Relationship Type="http://schemas.openxmlformats.org/officeDocument/2006/relationships/image" Target="/word/media/28ab89a5-4bf6-4f9d-bb32-9dee65d759aa.png" Id="Ree04d5ebd68445d9" /></Relationships>
</file>