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cdab7b610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18dfcb132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Schiethoek,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f94bc97f84824" /><Relationship Type="http://schemas.openxmlformats.org/officeDocument/2006/relationships/numbering" Target="/word/numbering.xml" Id="R5a24dfe9f30a424f" /><Relationship Type="http://schemas.openxmlformats.org/officeDocument/2006/relationships/settings" Target="/word/settings.xml" Id="Re474d22fd4b144e6" /><Relationship Type="http://schemas.openxmlformats.org/officeDocument/2006/relationships/image" Target="/word/media/dad917a7-e83a-4df4-a259-c1c83525e769.png" Id="R2eb18dfcb1324213" /></Relationships>
</file>