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78e9f6b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1c6e03c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434d487a49c6" /><Relationship Type="http://schemas.openxmlformats.org/officeDocument/2006/relationships/numbering" Target="/word/numbering.xml" Id="R042bbea1369d4853" /><Relationship Type="http://schemas.openxmlformats.org/officeDocument/2006/relationships/settings" Target="/word/settings.xml" Id="R6aa993bff1a24685" /><Relationship Type="http://schemas.openxmlformats.org/officeDocument/2006/relationships/image" Target="/word/media/8e59fffb-3b4f-42d1-b0af-78822ee26366.png" Id="Rea0c1c6e03c94bb6" /></Relationships>
</file>