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4c5753079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bd0ea1f02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Sempst,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6fe04de84146" /><Relationship Type="http://schemas.openxmlformats.org/officeDocument/2006/relationships/numbering" Target="/word/numbering.xml" Id="R48e904b1f97b4b58" /><Relationship Type="http://schemas.openxmlformats.org/officeDocument/2006/relationships/settings" Target="/word/settings.xml" Id="R9867bb13aa804341" /><Relationship Type="http://schemas.openxmlformats.org/officeDocument/2006/relationships/image" Target="/word/media/d2059552-5fd6-4823-85d2-eb0f479d8188.png" Id="Rcc3bd0ea1f024452" /></Relationships>
</file>