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2a9d35c8f644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ebff852e0d42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Siesegem,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094a658ce40e3" /><Relationship Type="http://schemas.openxmlformats.org/officeDocument/2006/relationships/numbering" Target="/word/numbering.xml" Id="R7c8634c903bd4c4b" /><Relationship Type="http://schemas.openxmlformats.org/officeDocument/2006/relationships/settings" Target="/word/settings.xml" Id="R67779bbfd21543c7" /><Relationship Type="http://schemas.openxmlformats.org/officeDocument/2006/relationships/image" Target="/word/media/8204d4ab-9204-4f34-ab52-cd2116189c81.png" Id="R76ebff852e0d4228" /></Relationships>
</file>