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3665894e6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37c96317d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Sint-Lievens-Houtem,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25b2b4b314ed1" /><Relationship Type="http://schemas.openxmlformats.org/officeDocument/2006/relationships/numbering" Target="/word/numbering.xml" Id="Rcb47448688a04848" /><Relationship Type="http://schemas.openxmlformats.org/officeDocument/2006/relationships/settings" Target="/word/settings.xml" Id="R9a7184e9131d401d" /><Relationship Type="http://schemas.openxmlformats.org/officeDocument/2006/relationships/image" Target="/word/media/6effa84c-9c43-40a2-90b6-bcec90503bb4.png" Id="R08237c96317d47a6" /></Relationships>
</file>