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15e9e755c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aa85fdae3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Sint-Marten,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bda1363884b65" /><Relationship Type="http://schemas.openxmlformats.org/officeDocument/2006/relationships/numbering" Target="/word/numbering.xml" Id="R6974af36095f4ecb" /><Relationship Type="http://schemas.openxmlformats.org/officeDocument/2006/relationships/settings" Target="/word/settings.xml" Id="R397f0f77084344ec" /><Relationship Type="http://schemas.openxmlformats.org/officeDocument/2006/relationships/image" Target="/word/media/7bfc057e-400a-427c-bcbf-4d56ac3015e6.png" Id="R923aa85fdae3455f" /></Relationships>
</file>