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dfb60588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10051089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Slarrin,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bfd2da3643aa" /><Relationship Type="http://schemas.openxmlformats.org/officeDocument/2006/relationships/numbering" Target="/word/numbering.xml" Id="Rb6a380ac31d44580" /><Relationship Type="http://schemas.openxmlformats.org/officeDocument/2006/relationships/settings" Target="/word/settings.xml" Id="R920ea61dfc8c4198" /><Relationship Type="http://schemas.openxmlformats.org/officeDocument/2006/relationships/image" Target="/word/media/ce4260b8-fdb3-40a1-b629-ecc2099804d3.png" Id="R6bb10051089741d9" /></Relationships>
</file>