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299a4bead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5e4573c1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Slyfays,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0325959e4be7" /><Relationship Type="http://schemas.openxmlformats.org/officeDocument/2006/relationships/numbering" Target="/word/numbering.xml" Id="Re034b57c111a412a" /><Relationship Type="http://schemas.openxmlformats.org/officeDocument/2006/relationships/settings" Target="/word/settings.xml" Id="R7bb7b052a00f4c9f" /><Relationship Type="http://schemas.openxmlformats.org/officeDocument/2006/relationships/image" Target="/word/media/a7d4c127-b9d0-4079-acc2-cbb3c06cca3b.png" Id="R39af5e4573c143f8" /></Relationships>
</file>