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82c2cadee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a03dff041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2a3728c394c92" /><Relationship Type="http://schemas.openxmlformats.org/officeDocument/2006/relationships/numbering" Target="/word/numbering.xml" Id="Rd200f0ad738c491d" /><Relationship Type="http://schemas.openxmlformats.org/officeDocument/2006/relationships/settings" Target="/word/settings.xml" Id="R5358840eb0d446f9" /><Relationship Type="http://schemas.openxmlformats.org/officeDocument/2006/relationships/image" Target="/word/media/b9467a5b-7885-4ec9-83d4-d2d188e31efc.png" Id="R5e9a03dff041424c" /></Relationships>
</file>