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945e29a40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cacfdff55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Sonnis,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41b51ff4f4f8a" /><Relationship Type="http://schemas.openxmlformats.org/officeDocument/2006/relationships/numbering" Target="/word/numbering.xml" Id="R06c0e7496d4e42c5" /><Relationship Type="http://schemas.openxmlformats.org/officeDocument/2006/relationships/settings" Target="/word/settings.xml" Id="R9d8a0460f70644a9" /><Relationship Type="http://schemas.openxmlformats.org/officeDocument/2006/relationships/image" Target="/word/media/536fbc2a-4292-42bd-90b9-2c236b2ea5cb.png" Id="Rd37cacfdff554301" /></Relationships>
</file>