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7563327a9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908da510d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Surdents,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a22cf1efa40ff" /><Relationship Type="http://schemas.openxmlformats.org/officeDocument/2006/relationships/numbering" Target="/word/numbering.xml" Id="R3bf59beceb274257" /><Relationship Type="http://schemas.openxmlformats.org/officeDocument/2006/relationships/settings" Target="/word/settings.xml" Id="Ra7e7369b90054cd4" /><Relationship Type="http://schemas.openxmlformats.org/officeDocument/2006/relationships/image" Target="/word/media/85fd3c3b-4cfa-40a5-be1f-59b5d31960d2.png" Id="Ra30908da510d490b" /></Relationships>
</file>