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a689f52d0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1994dee5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8196a98334895" /><Relationship Type="http://schemas.openxmlformats.org/officeDocument/2006/relationships/numbering" Target="/word/numbering.xml" Id="R327b89e749fe4104" /><Relationship Type="http://schemas.openxmlformats.org/officeDocument/2006/relationships/settings" Target="/word/settings.xml" Id="R6a983c57f06d42cf" /><Relationship Type="http://schemas.openxmlformats.org/officeDocument/2006/relationships/image" Target="/word/media/231e4455-e0ed-45e6-a264-fc1d46610eb1.png" Id="R3661994dee594a20" /></Relationships>
</file>