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8760caee1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dac7c3868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Terheiden,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6da1f26cf4c19" /><Relationship Type="http://schemas.openxmlformats.org/officeDocument/2006/relationships/numbering" Target="/word/numbering.xml" Id="R1efbce2eba7f4980" /><Relationship Type="http://schemas.openxmlformats.org/officeDocument/2006/relationships/settings" Target="/word/settings.xml" Id="Raf25e533f35c4b26" /><Relationship Type="http://schemas.openxmlformats.org/officeDocument/2006/relationships/image" Target="/word/media/144f817c-2097-4ea1-8700-3d8175e9e3ba.png" Id="Rf6cdac7c38684bef" /></Relationships>
</file>