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03f558043642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f1705cb4c24c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Theeheide,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d0e2c5a4ec45df" /><Relationship Type="http://schemas.openxmlformats.org/officeDocument/2006/relationships/numbering" Target="/word/numbering.xml" Id="R46c4ad552d624a11" /><Relationship Type="http://schemas.openxmlformats.org/officeDocument/2006/relationships/settings" Target="/word/settings.xml" Id="R76519e3cd19a4207" /><Relationship Type="http://schemas.openxmlformats.org/officeDocument/2006/relationships/image" Target="/word/media/7ca277ab-9c10-4e97-a92f-77b89ea32730.png" Id="R9cf1705cb4c24cea" /></Relationships>
</file>