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233d956a1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9ed48505b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 de la Pisserotte,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e3ad58f724ecf" /><Relationship Type="http://schemas.openxmlformats.org/officeDocument/2006/relationships/numbering" Target="/word/numbering.xml" Id="R679916b6a7034e00" /><Relationship Type="http://schemas.openxmlformats.org/officeDocument/2006/relationships/settings" Target="/word/settings.xml" Id="Rfc732c7aed3b42dd" /><Relationship Type="http://schemas.openxmlformats.org/officeDocument/2006/relationships/image" Target="/word/media/e4ec7157-a6b9-4ea6-9e2b-2e21e3af2bff.png" Id="Rdbe9ed48505b4698" /></Relationships>
</file>