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a90e40e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6e6227e5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09da8ef6465f" /><Relationship Type="http://schemas.openxmlformats.org/officeDocument/2006/relationships/numbering" Target="/word/numbering.xml" Id="R95c23658ed5042c1" /><Relationship Type="http://schemas.openxmlformats.org/officeDocument/2006/relationships/settings" Target="/word/settings.xml" Id="Re13d0a34d0cb4070" /><Relationship Type="http://schemas.openxmlformats.org/officeDocument/2006/relationships/image" Target="/word/media/bc88ca2f-dd2f-4215-8c43-25e6c4105cfb.png" Id="Rf5236e6227e5400b" /></Relationships>
</file>