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4e7d02540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0d215f582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Trippen,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b209273ee47a5" /><Relationship Type="http://schemas.openxmlformats.org/officeDocument/2006/relationships/numbering" Target="/word/numbering.xml" Id="R5cb0d9dbbfdb418e" /><Relationship Type="http://schemas.openxmlformats.org/officeDocument/2006/relationships/settings" Target="/word/settings.xml" Id="R3b9c74680f834c8c" /><Relationship Type="http://schemas.openxmlformats.org/officeDocument/2006/relationships/image" Target="/word/media/b9a27d01-62bc-4e10-a5ec-e46ace87f7cf.png" Id="R30f0d215f58241d9" /></Relationships>
</file>