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c110199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7bc523875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 Tilleuls,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fa8e1e4524b13" /><Relationship Type="http://schemas.openxmlformats.org/officeDocument/2006/relationships/numbering" Target="/word/numbering.xml" Id="Ra60ec6d94afe43b4" /><Relationship Type="http://schemas.openxmlformats.org/officeDocument/2006/relationships/settings" Target="/word/settings.xml" Id="R46180636ffee4d54" /><Relationship Type="http://schemas.openxmlformats.org/officeDocument/2006/relationships/image" Target="/word/media/637f7be3-224f-4f8d-9aa0-7acda463eba8.png" Id="R32e7bc5238754411" /></Relationships>
</file>