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e4a5a22ed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d38d96188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Tron Lihai,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c076286c48f0" /><Relationship Type="http://schemas.openxmlformats.org/officeDocument/2006/relationships/numbering" Target="/word/numbering.xml" Id="Rc618bd1eee7c4155" /><Relationship Type="http://schemas.openxmlformats.org/officeDocument/2006/relationships/settings" Target="/word/settings.xml" Id="R44f81078321f4957" /><Relationship Type="http://schemas.openxmlformats.org/officeDocument/2006/relationships/image" Target="/word/media/2a134c55-4b36-4edc-be8d-2db2d08fd7b5.png" Id="R2c8d38d961884171" /></Relationships>
</file>