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194593505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081ef7d19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73e271cd645de" /><Relationship Type="http://schemas.openxmlformats.org/officeDocument/2006/relationships/numbering" Target="/word/numbering.xml" Id="R1b1eb2582e684fb5" /><Relationship Type="http://schemas.openxmlformats.org/officeDocument/2006/relationships/settings" Target="/word/settings.xml" Id="R7077e0d8a6464753" /><Relationship Type="http://schemas.openxmlformats.org/officeDocument/2006/relationships/image" Target="/word/media/1f6bace8-79b6-4f01-9908-fe3a0ae3aeb0.png" Id="R6b3081ef7d194dfc" /></Relationships>
</file>