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2138f5c0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6b88c3871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Vergelderhoek,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8a797c7e4caa" /><Relationship Type="http://schemas.openxmlformats.org/officeDocument/2006/relationships/numbering" Target="/word/numbering.xml" Id="R79b9228ab3aa4947" /><Relationship Type="http://schemas.openxmlformats.org/officeDocument/2006/relationships/settings" Target="/word/settings.xml" Id="R0e2e507d86fd4f92" /><Relationship Type="http://schemas.openxmlformats.org/officeDocument/2006/relationships/image" Target="/word/media/3d93aa6f-d345-4b1b-b9a4-8cc58b53ac05.png" Id="R22e6b88c38714aa3" /></Relationships>
</file>