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63e6e3078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f1702f0ef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Veugelberg,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e0c7db9f54a99" /><Relationship Type="http://schemas.openxmlformats.org/officeDocument/2006/relationships/numbering" Target="/word/numbering.xml" Id="R9409ae3c72e24e9f" /><Relationship Type="http://schemas.openxmlformats.org/officeDocument/2006/relationships/settings" Target="/word/settings.xml" Id="R66a5a73fcece4baa" /><Relationship Type="http://schemas.openxmlformats.org/officeDocument/2006/relationships/image" Target="/word/media/a653045f-6fbd-4f8d-84e6-27a3eb3661f8.png" Id="Rb8cf1702f0ef4d54" /></Relationships>
</file>