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ec8094506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041bc1d00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Vezonchaux,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ab6e229694406" /><Relationship Type="http://schemas.openxmlformats.org/officeDocument/2006/relationships/numbering" Target="/word/numbering.xml" Id="Re13aea20efb945da" /><Relationship Type="http://schemas.openxmlformats.org/officeDocument/2006/relationships/settings" Target="/word/settings.xml" Id="R85a417f966d749a4" /><Relationship Type="http://schemas.openxmlformats.org/officeDocument/2006/relationships/image" Target="/word/media/fa094054-72d8-4ba6-baa6-a72ae87defdb.png" Id="Re4a041bc1d004c55" /></Relationships>
</file>