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8feb8789f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11c5e1dbf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Vijfwegen,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73f6be82a4a86" /><Relationship Type="http://schemas.openxmlformats.org/officeDocument/2006/relationships/numbering" Target="/word/numbering.xml" Id="R467f2fcc0a694d34" /><Relationship Type="http://schemas.openxmlformats.org/officeDocument/2006/relationships/settings" Target="/word/settings.xml" Id="R004b2a8193d74498" /><Relationship Type="http://schemas.openxmlformats.org/officeDocument/2006/relationships/image" Target="/word/media/eec5d66c-feed-4652-96c5-0d5d46339190.png" Id="Rc4b11c5e1dbf4fda" /></Relationships>
</file>