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eeed6b0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4f61ab8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Vinkenhoek,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3af630474ee3" /><Relationship Type="http://schemas.openxmlformats.org/officeDocument/2006/relationships/numbering" Target="/word/numbering.xml" Id="R6d5c77c8953b4fa1" /><Relationship Type="http://schemas.openxmlformats.org/officeDocument/2006/relationships/settings" Target="/word/settings.xml" Id="R9d09a49f086b4de9" /><Relationship Type="http://schemas.openxmlformats.org/officeDocument/2006/relationships/image" Target="/word/media/81e22ab3-a238-4bea-8360-727f25187963.png" Id="Rcd324f61ab824e8b" /></Relationships>
</file>