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27d09bf4c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90c58b4e9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Voordestraat,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fb40034a5457e" /><Relationship Type="http://schemas.openxmlformats.org/officeDocument/2006/relationships/numbering" Target="/word/numbering.xml" Id="R5cd89298c1484d03" /><Relationship Type="http://schemas.openxmlformats.org/officeDocument/2006/relationships/settings" Target="/word/settings.xml" Id="Rf1f7262c45044a11" /><Relationship Type="http://schemas.openxmlformats.org/officeDocument/2006/relationships/image" Target="/word/media/c680d22f-b2ab-4702-91fc-017d2534f597.png" Id="R30b90c58b4e94e2c" /></Relationships>
</file>