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94bf578dd348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583851723b4d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Vrangsberg,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79e0860b014768" /><Relationship Type="http://schemas.openxmlformats.org/officeDocument/2006/relationships/numbering" Target="/word/numbering.xml" Id="R3e9cd1a4e70e4684" /><Relationship Type="http://schemas.openxmlformats.org/officeDocument/2006/relationships/settings" Target="/word/settings.xml" Id="R2619cbdad569473c" /><Relationship Type="http://schemas.openxmlformats.org/officeDocument/2006/relationships/image" Target="/word/media/f253f812-afea-4332-ae1c-91b57ba800b0.png" Id="Ra1583851723b4d5e" /></Relationships>
</file>