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4db12dd8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75a6a2a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88cb6a91413b" /><Relationship Type="http://schemas.openxmlformats.org/officeDocument/2006/relationships/numbering" Target="/word/numbering.xml" Id="R564051f157664228" /><Relationship Type="http://schemas.openxmlformats.org/officeDocument/2006/relationships/settings" Target="/word/settings.xml" Id="R25b0137746764db6" /><Relationship Type="http://schemas.openxmlformats.org/officeDocument/2006/relationships/image" Target="/word/media/03d674df-5db4-4920-9404-172888a6b310.png" Id="Rb27975a6a2ac4e07" /></Relationships>
</file>