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d31f6a8c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ce761be70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0e57b8ee44a93" /><Relationship Type="http://schemas.openxmlformats.org/officeDocument/2006/relationships/numbering" Target="/word/numbering.xml" Id="R367aadee7b4e43c8" /><Relationship Type="http://schemas.openxmlformats.org/officeDocument/2006/relationships/settings" Target="/word/settings.xml" Id="Racca77ab00414e51" /><Relationship Type="http://schemas.openxmlformats.org/officeDocument/2006/relationships/image" Target="/word/media/e37e8a50-7372-4067-9b33-3226dd771b8f.png" Id="R094ce761be704df3" /></Relationships>
</file>