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65a9cc4b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1fca0674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29c6bb9464f59" /><Relationship Type="http://schemas.openxmlformats.org/officeDocument/2006/relationships/numbering" Target="/word/numbering.xml" Id="Rba099a979b904c7a" /><Relationship Type="http://schemas.openxmlformats.org/officeDocument/2006/relationships/settings" Target="/word/settings.xml" Id="R20b1f47634894555" /><Relationship Type="http://schemas.openxmlformats.org/officeDocument/2006/relationships/image" Target="/word/media/40f35a6c-9efd-40d6-819b-5dc7363ec279.png" Id="R67c1fca0674b4f0f" /></Relationships>
</file>