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7cd78383d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4fbc311ac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Wolske,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b7f54abc242d4" /><Relationship Type="http://schemas.openxmlformats.org/officeDocument/2006/relationships/numbering" Target="/word/numbering.xml" Id="Rbc6fd07d1719477d" /><Relationship Type="http://schemas.openxmlformats.org/officeDocument/2006/relationships/settings" Target="/word/settings.xml" Id="R6fea966c42ae4960" /><Relationship Type="http://schemas.openxmlformats.org/officeDocument/2006/relationships/image" Target="/word/media/fcafc15b-764f-4527-a24f-9406c26e2410.png" Id="Rcd94fbc311ac47ca" /></Relationships>
</file>