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0d16d82ee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fceb09a86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Kandi, Benin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2193a218847b0" /><Relationship Type="http://schemas.openxmlformats.org/officeDocument/2006/relationships/numbering" Target="/word/numbering.xml" Id="R50dc1ae4301e47a6" /><Relationship Type="http://schemas.openxmlformats.org/officeDocument/2006/relationships/settings" Target="/word/settings.xml" Id="Rdd6343aee069494d" /><Relationship Type="http://schemas.openxmlformats.org/officeDocument/2006/relationships/image" Target="/word/media/a3a6e645-5625-4626-b812-386a5bc7fadc.png" Id="R19ffceb09a864cb6" /></Relationships>
</file>