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7adc957cc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89118f2cc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Yacuiba, Bolivia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dfdf5d575472f" /><Relationship Type="http://schemas.openxmlformats.org/officeDocument/2006/relationships/numbering" Target="/word/numbering.xml" Id="R77d7f05490cb41aa" /><Relationship Type="http://schemas.openxmlformats.org/officeDocument/2006/relationships/settings" Target="/word/settings.xml" Id="R57c9a2599bd54cee" /><Relationship Type="http://schemas.openxmlformats.org/officeDocument/2006/relationships/image" Target="/word/media/9cba0a48-0f08-4a7a-a0b3-48a6d0e1597e.png" Id="R9e689118f2cc41a9" /></Relationships>
</file>