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8a263f027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33880d6c3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d2fbfa9964328" /><Relationship Type="http://schemas.openxmlformats.org/officeDocument/2006/relationships/numbering" Target="/word/numbering.xml" Id="R2572e31bf5884182" /><Relationship Type="http://schemas.openxmlformats.org/officeDocument/2006/relationships/settings" Target="/word/settings.xml" Id="R14c08fb8723d4090" /><Relationship Type="http://schemas.openxmlformats.org/officeDocument/2006/relationships/image" Target="/word/media/0dbecf73-b98b-4bc7-98ca-97c60fa2ab59.png" Id="Rf2833880d6c344ae" /></Relationships>
</file>