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1cf00f1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d9ad3a2da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Mahalapye,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e6db28e6406c" /><Relationship Type="http://schemas.openxmlformats.org/officeDocument/2006/relationships/numbering" Target="/word/numbering.xml" Id="R35f5413baefa4eb7" /><Relationship Type="http://schemas.openxmlformats.org/officeDocument/2006/relationships/settings" Target="/word/settings.xml" Id="Rb67966ae8a594320" /><Relationship Type="http://schemas.openxmlformats.org/officeDocument/2006/relationships/image" Target="/word/media/789c6958-00a3-4df3-aa35-0ddbc4aec37d.png" Id="R0ced9ad3a2da4ab2" /></Relationships>
</file>