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363b2b473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dadd37769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Abaete,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bf2700b934fc7" /><Relationship Type="http://schemas.openxmlformats.org/officeDocument/2006/relationships/numbering" Target="/word/numbering.xml" Id="Rdc2a2cb3eaf44083" /><Relationship Type="http://schemas.openxmlformats.org/officeDocument/2006/relationships/settings" Target="/word/settings.xml" Id="R92932aed12e7451b" /><Relationship Type="http://schemas.openxmlformats.org/officeDocument/2006/relationships/image" Target="/word/media/8c5e7388-026e-4038-815d-35e204a9bec3.png" Id="R127dadd377694174" /></Relationships>
</file>