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d4f4dac3d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41f92c2ba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Bezerros,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9ef80524b42c2" /><Relationship Type="http://schemas.openxmlformats.org/officeDocument/2006/relationships/numbering" Target="/word/numbering.xml" Id="R7c2f352dae8d4e74" /><Relationship Type="http://schemas.openxmlformats.org/officeDocument/2006/relationships/settings" Target="/word/settings.xml" Id="Rdd85829640f64d92" /><Relationship Type="http://schemas.openxmlformats.org/officeDocument/2006/relationships/image" Target="/word/media/b328e5ec-36e8-408d-b4b0-77bd3aa7352c.png" Id="R3f741f92c2ba40d1" /></Relationships>
</file>