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dad6d92a2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612dded16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Capixaba,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025af0f14732" /><Relationship Type="http://schemas.openxmlformats.org/officeDocument/2006/relationships/numbering" Target="/word/numbering.xml" Id="Rfa0f5993d8ae41b2" /><Relationship Type="http://schemas.openxmlformats.org/officeDocument/2006/relationships/settings" Target="/word/settings.xml" Id="R90d9fcc67ef745ce" /><Relationship Type="http://schemas.openxmlformats.org/officeDocument/2006/relationships/image" Target="/word/media/f6577c86-223c-4c7d-b69b-017aa8cd540d.png" Id="R7b5612dded16487c" /></Relationships>
</file>