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3d92b03ca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0c6e4a80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Catas Altas,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d685f7b3845dc" /><Relationship Type="http://schemas.openxmlformats.org/officeDocument/2006/relationships/numbering" Target="/word/numbering.xml" Id="R0dd8a88680d54ec5" /><Relationship Type="http://schemas.openxmlformats.org/officeDocument/2006/relationships/settings" Target="/word/settings.xml" Id="R9345d25667be429c" /><Relationship Type="http://schemas.openxmlformats.org/officeDocument/2006/relationships/image" Target="/word/media/fefae306-434f-4492-9776-637363367ee5.png" Id="R4600c6e4a8094480" /></Relationships>
</file>