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4277d1f3d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c3e030cf1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 Grande,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6810b5dc04991" /><Relationship Type="http://schemas.openxmlformats.org/officeDocument/2006/relationships/numbering" Target="/word/numbering.xml" Id="Rfd1ad3eaf1a64aba" /><Relationship Type="http://schemas.openxmlformats.org/officeDocument/2006/relationships/settings" Target="/word/settings.xml" Id="R347d2f334c16430d" /><Relationship Type="http://schemas.openxmlformats.org/officeDocument/2006/relationships/image" Target="/word/media/3e863f7f-4ad5-4e33-bd5e-b2e6de7d7588.png" Id="R64c3e030cf1e44b6" /></Relationships>
</file>