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6ee26aeb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94bbee1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Dourados,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8795e8bb14ad6" /><Relationship Type="http://schemas.openxmlformats.org/officeDocument/2006/relationships/numbering" Target="/word/numbering.xml" Id="R6bbe9abf2f254a4f" /><Relationship Type="http://schemas.openxmlformats.org/officeDocument/2006/relationships/settings" Target="/word/settings.xml" Id="Rbe31a840ec2440a8" /><Relationship Type="http://schemas.openxmlformats.org/officeDocument/2006/relationships/image" Target="/word/media/da104af4-2733-4099-a0d4-cd830dd9bd40.png" Id="Ra5ee94bbee184f9c" /></Relationships>
</file>