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92163d767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b5a8bb3c5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Formoso do Araguaia,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c4aa631b8481c" /><Relationship Type="http://schemas.openxmlformats.org/officeDocument/2006/relationships/numbering" Target="/word/numbering.xml" Id="Rcdd69dd0f76b4793" /><Relationship Type="http://schemas.openxmlformats.org/officeDocument/2006/relationships/settings" Target="/word/settings.xml" Id="Re0118302d271424b" /><Relationship Type="http://schemas.openxmlformats.org/officeDocument/2006/relationships/image" Target="/word/media/b9745012-f889-4ba7-a3a4-9b1bf5586b06.png" Id="R6bfb5a8bb3c54a46" /></Relationships>
</file>