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2ceb18711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b1e520b94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Genipabu,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8d90226f84cdf" /><Relationship Type="http://schemas.openxmlformats.org/officeDocument/2006/relationships/numbering" Target="/word/numbering.xml" Id="R3e1c127186ad4205" /><Relationship Type="http://schemas.openxmlformats.org/officeDocument/2006/relationships/settings" Target="/word/settings.xml" Id="R6bf71cc2a7824976" /><Relationship Type="http://schemas.openxmlformats.org/officeDocument/2006/relationships/image" Target="/word/media/bca4e3e6-cc59-4f5f-8336-c78f43e7dc38.png" Id="R027b1e520b944cc1" /></Relationships>
</file>