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f61d0ff09446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92957be46343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Gloria de Dourados,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30531d2be94727" /><Relationship Type="http://schemas.openxmlformats.org/officeDocument/2006/relationships/numbering" Target="/word/numbering.xml" Id="R7965b4fce87b4d71" /><Relationship Type="http://schemas.openxmlformats.org/officeDocument/2006/relationships/settings" Target="/word/settings.xml" Id="R0688c05f023b4fbe" /><Relationship Type="http://schemas.openxmlformats.org/officeDocument/2006/relationships/image" Target="/word/media/7b3af506-d62f-4b0e-91a8-12432ce4b8e5.png" Id="R6292957be4634395" /></Relationships>
</file>