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3563a15b6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00c13b914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Guaraci,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5e4dd13334dd3" /><Relationship Type="http://schemas.openxmlformats.org/officeDocument/2006/relationships/numbering" Target="/word/numbering.xml" Id="Re26a3f7b15424413" /><Relationship Type="http://schemas.openxmlformats.org/officeDocument/2006/relationships/settings" Target="/word/settings.xml" Id="R31d6b9ece7f54577" /><Relationship Type="http://schemas.openxmlformats.org/officeDocument/2006/relationships/image" Target="/word/media/7f37d3dc-2133-4cb0-b831-cdb9c98f5d37.png" Id="Ra0100c13b91442c9" /></Relationships>
</file>