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ce7a2b517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521a087d6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Guaruja,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59e030a764bbd" /><Relationship Type="http://schemas.openxmlformats.org/officeDocument/2006/relationships/numbering" Target="/word/numbering.xml" Id="Rc8de1fff3cb54a9f" /><Relationship Type="http://schemas.openxmlformats.org/officeDocument/2006/relationships/settings" Target="/word/settings.xml" Id="R77f12fe77ccb4af8" /><Relationship Type="http://schemas.openxmlformats.org/officeDocument/2006/relationships/image" Target="/word/media/6ee866ea-7874-4288-afb5-67d0e784852a.png" Id="Rc94521a087d642b4" /></Relationships>
</file>