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7d5402248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f31b6d217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Joao Pinheiro,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b5991be0645fe" /><Relationship Type="http://schemas.openxmlformats.org/officeDocument/2006/relationships/numbering" Target="/word/numbering.xml" Id="Rfea1188493184d4f" /><Relationship Type="http://schemas.openxmlformats.org/officeDocument/2006/relationships/settings" Target="/word/settings.xml" Id="R658aa15c9c6e43fa" /><Relationship Type="http://schemas.openxmlformats.org/officeDocument/2006/relationships/image" Target="/word/media/7cb44f5f-afbe-43eb-a46e-e966f418dbd4.png" Id="R1a7f31b6d2174bb4" /></Relationships>
</file>